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7395C">
      <w:r>
        <w:drawing>
          <wp:inline distT="0" distB="0" distL="114300" distR="114300">
            <wp:extent cx="5269230" cy="29629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F0740"/>
    <w:rsid w:val="1C5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2024-10-29T22:50:00Z</dcterms:created>
  <dc:creator>oxigeno asesores</dc:creator>
  <cp:lastModifiedBy>oxigeno asesores</cp:lastModifiedBy>
  <dcterms:modified xsi:type="dcterms:W3CDTF">2024-10-29T22:51:01Z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2058-12.2.0.18607</vt:lpwstr>
  </property>
  <property fmtid="{D5CDD505-2E9C-101B-9397-08002B2CF9AE}" pid="3" name="ICV">
    <vt:lpwstr>5F1EBB5272E04C0FBC03FB6742025399_11</vt:lpwstr>
  </property>
</Properties>
</file>