
<file path=[Content_Types].xml><?xml version="1.0" encoding="utf-8"?>
<Types xmlns="http://schemas.openxmlformats.org/package/2006/content-types">
  <Default Extension="jfif"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F8C4C3" w14:textId="0B33C558" w:rsidR="00CB6C25" w:rsidRDefault="00CB6C25" w:rsidP="00CB6C25">
      <w:pPr>
        <w:rPr>
          <w:rStyle w:val="selectable-text"/>
        </w:rPr>
      </w:pPr>
      <w:r>
        <w:rPr>
          <w:rStyle w:val="selectable-text"/>
        </w:rPr>
        <w:t>02022024 RUTA 01 MOVIL SPN 145 OPERADORES MIGUEL FERNANDO SANTOS CRISTIAN CAMILO MARTINEZ</w:t>
      </w:r>
    </w:p>
    <w:p w14:paraId="7DC36631" w14:textId="637A32B9" w:rsidR="00FB1813" w:rsidRDefault="00CB6C25" w:rsidP="00CB6C25">
      <w:pPr>
        <w:rPr>
          <w:rStyle w:val="selectable-text"/>
        </w:rPr>
      </w:pPr>
      <w:r>
        <w:rPr>
          <w:rStyle w:val="selectable-text"/>
        </w:rPr>
        <w:t>Se presenta daño de regulador 870 y valvula de cilindro de respaldo. Operador indica que al momento de realizar el precargue de los equipos de la visita, el camión no estaba nivelado debido a que el sitio de parqueo era desnivelado y por ende el piso dentro del camion tambien lo estaba. Al momento de tomar el cilindro de respaldo este se resbala y cae encima de la portatil ocasionando el dano del regulador 870. Al terminar de impactar el cilindro con la base del furgon, se impacta la valvula del cilindro de respaldo ocasionandole un daño a la misma. Operadores no sufrieron lesiones.</w:t>
      </w:r>
    </w:p>
    <w:p w14:paraId="0130DBCD" w14:textId="2A017618" w:rsidR="00CB6C25" w:rsidRPr="00CB6C25" w:rsidRDefault="00CB6C25" w:rsidP="00CB6C25">
      <w:r>
        <w:rPr>
          <w:noProof/>
        </w:rPr>
        <w:drawing>
          <wp:inline distT="0" distB="0" distL="0" distR="0" wp14:anchorId="44940F85" wp14:editId="4394C29B">
            <wp:extent cx="2311114" cy="4110825"/>
            <wp:effectExtent l="0" t="0" r="0" b="4445"/>
            <wp:docPr id="818870073" name="Imagen 1" descr="Imagen que contiene interior, pequeño, lavabo, suci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8870073" name="Imagen 1" descr="Imagen que contiene interior, pequeño, lavabo, sucio&#10;&#10;Descripción generada automáticamente"/>
                    <pic:cNvPicPr/>
                  </pic:nvPicPr>
                  <pic:blipFill>
                    <a:blip r:embed="rId4" cstate="print">
                      <a:extLst>
                        <a:ext uri="{28A0092B-C50C-407E-A947-70E740481C1C}">
                          <a14:useLocalDpi xmlns:a14="http://schemas.microsoft.com/office/drawing/2010/main" val="0"/>
                        </a:ext>
                      </a:extLst>
                    </a:blip>
                    <a:stretch>
                      <a:fillRect/>
                    </a:stretch>
                  </pic:blipFill>
                  <pic:spPr>
                    <a:xfrm>
                      <a:off x="0" y="0"/>
                      <a:ext cx="2324636" cy="4134877"/>
                    </a:xfrm>
                    <a:prstGeom prst="rect">
                      <a:avLst/>
                    </a:prstGeom>
                  </pic:spPr>
                </pic:pic>
              </a:graphicData>
            </a:graphic>
          </wp:inline>
        </w:drawing>
      </w:r>
      <w:r>
        <w:rPr>
          <w:noProof/>
        </w:rPr>
        <w:drawing>
          <wp:inline distT="0" distB="0" distL="0" distR="0" wp14:anchorId="151C50B6" wp14:editId="2ED1D994">
            <wp:extent cx="2313936" cy="4115845"/>
            <wp:effectExtent l="0" t="0" r="0" b="0"/>
            <wp:docPr id="1069209289" name="Imagen 2" descr="Imagen que contiene interior, mostrador, verde, cocin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9209289" name="Imagen 2" descr="Imagen que contiene interior, mostrador, verde, cocina&#10;&#10;Descripción generada automáticamente"/>
                    <pic:cNvPicPr/>
                  </pic:nvPicPr>
                  <pic:blipFill>
                    <a:blip r:embed="rId5" cstate="print">
                      <a:extLst>
                        <a:ext uri="{28A0092B-C50C-407E-A947-70E740481C1C}">
                          <a14:useLocalDpi xmlns:a14="http://schemas.microsoft.com/office/drawing/2010/main" val="0"/>
                        </a:ext>
                      </a:extLst>
                    </a:blip>
                    <a:stretch>
                      <a:fillRect/>
                    </a:stretch>
                  </pic:blipFill>
                  <pic:spPr>
                    <a:xfrm>
                      <a:off x="0" y="0"/>
                      <a:ext cx="2328693" cy="4142094"/>
                    </a:xfrm>
                    <a:prstGeom prst="rect">
                      <a:avLst/>
                    </a:prstGeom>
                  </pic:spPr>
                </pic:pic>
              </a:graphicData>
            </a:graphic>
          </wp:inline>
        </w:drawing>
      </w:r>
    </w:p>
    <w:sectPr w:rsidR="00CB6C25" w:rsidRPr="00CB6C2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C25"/>
    <w:rsid w:val="00CB6C25"/>
    <w:rsid w:val="00FB181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3E5CD"/>
  <w15:chartTrackingRefBased/>
  <w15:docId w15:val="{873ACE11-A10D-475A-96CF-4F2010490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electable-text">
    <w:name w:val="selectable-text"/>
    <w:basedOn w:val="Fuentedeprrafopredeter"/>
    <w:rsid w:val="00CB6C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490661">
      <w:bodyDiv w:val="1"/>
      <w:marLeft w:val="0"/>
      <w:marRight w:val="0"/>
      <w:marTop w:val="0"/>
      <w:marBottom w:val="0"/>
      <w:divBdr>
        <w:top w:val="none" w:sz="0" w:space="0" w:color="auto"/>
        <w:left w:val="none" w:sz="0" w:space="0" w:color="auto"/>
        <w:bottom w:val="none" w:sz="0" w:space="0" w:color="auto"/>
        <w:right w:val="none" w:sz="0" w:space="0" w:color="auto"/>
      </w:divBdr>
      <w:divsChild>
        <w:div w:id="17469979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fif"/><Relationship Id="rId4" Type="http://schemas.openxmlformats.org/officeDocument/2006/relationships/image" Target="media/image1.jf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105</Words>
  <Characters>578</Characters>
  <Application>Microsoft Office Word</Application>
  <DocSecurity>0</DocSecurity>
  <Lines>4</Lines>
  <Paragraphs>1</Paragraphs>
  <ScaleCrop>false</ScaleCrop>
  <Company/>
  <LinksUpToDate>false</LinksUpToDate>
  <CharactersWithSpaces>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Johnny A Vargas</dc:creator>
  <cp:keywords/>
  <dc:description/>
  <cp:lastModifiedBy>Johnny A Vargas</cp:lastModifiedBy>
  <cp:revision>1</cp:revision>
  <dcterms:created xsi:type="dcterms:W3CDTF">2024-02-02T18:22:00Z</dcterms:created>
  <dcterms:modified xsi:type="dcterms:W3CDTF">2024-02-02T18:28:00Z</dcterms:modified>
</cp:coreProperties>
</file>