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230" cy="2962910"/>
            <wp:effectExtent l="0" t="0" r="762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96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s-MX"/>
        </w:rPr>
      </w:pPr>
      <w:r>
        <w:rPr>
          <w:rFonts w:hint="default"/>
          <w:lang w:val="es-MX"/>
        </w:rPr>
        <w:t xml:space="preserve">LA VERTANA DE REGISTRO DEL PACIENTE SE QUEDA CARGANDO MAS DE 4 MIN 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5C6EE5"/>
    <w:rsid w:val="3F5C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2024-04-02T15:06:00Z</dcterms:created>
  <dc:creator>Call Center Oxipro</dc:creator>
  <cp:lastModifiedBy>Call Center Oxipro</cp:lastModifiedBy>
  <dcterms:modified xsi:type="dcterms:W3CDTF">2024-04-02T15:07:39Z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2058-12.2.0.13489</vt:lpwstr>
  </property>
  <property fmtid="{D5CDD505-2E9C-101B-9397-08002B2CF9AE}" pid="3" name="ICV">
    <vt:lpwstr>DF2D22DA25F3467F8FFDB36F683B4C0B_11</vt:lpwstr>
  </property>
</Properties>
</file>