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DEE1" w14:textId="78E07CD5" w:rsidR="00D3408D" w:rsidRPr="00593A6C" w:rsidRDefault="00287C29">
      <w:pPr>
        <w:rPr>
          <w:b/>
          <w:bCs/>
          <w:lang w:val="es-MX"/>
        </w:rPr>
      </w:pPr>
      <w:r w:rsidRPr="00593A6C">
        <w:rPr>
          <w:b/>
          <w:bCs/>
          <w:lang w:val="es-MX"/>
        </w:rPr>
        <w:t>Lista de Trabajo Paciente Único:</w:t>
      </w:r>
    </w:p>
    <w:p w14:paraId="6336D02E" w14:textId="796F50F4" w:rsidR="00287C29" w:rsidRDefault="00287C29">
      <w:pPr>
        <w:rPr>
          <w:lang w:val="es-MX"/>
        </w:rPr>
      </w:pPr>
      <w:r>
        <w:rPr>
          <w:lang w:val="es-MX"/>
        </w:rPr>
        <w:t xml:space="preserve">Se requiere que al dar Click sobre información del paciente, abra simultáneamente vinculo en una nueva pestaña la información del paciente único y abra vinculo en una nueva </w:t>
      </w:r>
      <w:r w:rsidR="00593A6C">
        <w:rPr>
          <w:lang w:val="es-MX"/>
        </w:rPr>
        <w:t>pestaña la</w:t>
      </w:r>
      <w:r>
        <w:rPr>
          <w:lang w:val="es-MX"/>
        </w:rPr>
        <w:t xml:space="preserve"> interfaz del paciente del CRM. Quedando en la </w:t>
      </w:r>
      <w:r w:rsidR="00593A6C">
        <w:rPr>
          <w:lang w:val="es-MX"/>
        </w:rPr>
        <w:t>pestaña la</w:t>
      </w:r>
      <w:r>
        <w:rPr>
          <w:lang w:val="es-MX"/>
        </w:rPr>
        <w:t xml:space="preserve"> información del paciente único (Foco).</w:t>
      </w:r>
    </w:p>
    <w:p w14:paraId="13587226" w14:textId="25331195" w:rsidR="00287C29" w:rsidRDefault="00287C29">
      <w:pPr>
        <w:rPr>
          <w:noProof/>
          <w:lang w:val="es-MX"/>
        </w:rPr>
      </w:pPr>
      <w:r w:rsidRPr="00287C29">
        <w:rPr>
          <w:lang w:val="es-MX"/>
        </w:rPr>
        <w:drawing>
          <wp:inline distT="0" distB="0" distL="0" distR="0" wp14:anchorId="7DAC2735" wp14:editId="22F2AF6A">
            <wp:extent cx="5612130" cy="1043305"/>
            <wp:effectExtent l="0" t="0" r="7620" b="4445"/>
            <wp:docPr id="1" name="Imagen 1" descr="Escala de tiem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ala de tiempo&#10;&#10;Descripción generada automáticamente con confianza me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2689D" w14:textId="4306A245" w:rsidR="00287C29" w:rsidRDefault="00287C29">
      <w:pPr>
        <w:rPr>
          <w:lang w:val="es-MX"/>
        </w:rPr>
      </w:pPr>
    </w:p>
    <w:p w14:paraId="7BD6DA8C" w14:textId="18DB3AEF" w:rsidR="00287C29" w:rsidRDefault="00287C29">
      <w:pPr>
        <w:rPr>
          <w:lang w:val="es-MX"/>
        </w:rPr>
      </w:pPr>
      <w:r w:rsidRPr="00287C29">
        <w:rPr>
          <w:lang w:val="es-MX"/>
        </w:rPr>
        <w:drawing>
          <wp:anchor distT="0" distB="0" distL="114300" distR="114300" simplePos="0" relativeHeight="251658240" behindDoc="1" locked="0" layoutInCell="1" allowOverlap="1" wp14:anchorId="669AE253" wp14:editId="35CA9D7A">
            <wp:simplePos x="0" y="0"/>
            <wp:positionH relativeFrom="margin">
              <wp:posOffset>47625</wp:posOffset>
            </wp:positionH>
            <wp:positionV relativeFrom="paragraph">
              <wp:posOffset>255905</wp:posOffset>
            </wp:positionV>
            <wp:extent cx="474345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513" y="21429"/>
                <wp:lineTo x="21513" y="0"/>
                <wp:lineTo x="0" y="0"/>
              </wp:wrapPolygon>
            </wp:wrapTight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MX"/>
        </w:rPr>
        <w:t>Nueva pagina 1 (foco)</w:t>
      </w:r>
    </w:p>
    <w:p w14:paraId="239665E3" w14:textId="5BCF89C2" w:rsidR="00287C29" w:rsidRDefault="00287C29">
      <w:pPr>
        <w:rPr>
          <w:lang w:val="es-MX"/>
        </w:rPr>
      </w:pPr>
    </w:p>
    <w:p w14:paraId="43E4BE94" w14:textId="39700B35" w:rsidR="00287C29" w:rsidRDefault="00287C29">
      <w:pPr>
        <w:rPr>
          <w:lang w:val="es-MX"/>
        </w:rPr>
      </w:pPr>
    </w:p>
    <w:p w14:paraId="1A6AC91F" w14:textId="0DB26E13" w:rsidR="00287C29" w:rsidRDefault="00287C29">
      <w:pPr>
        <w:rPr>
          <w:lang w:val="es-MX"/>
        </w:rPr>
      </w:pPr>
    </w:p>
    <w:p w14:paraId="16983E8F" w14:textId="77777777" w:rsidR="00593A6C" w:rsidRDefault="00593A6C">
      <w:pPr>
        <w:rPr>
          <w:lang w:val="es-MX"/>
        </w:rPr>
      </w:pPr>
    </w:p>
    <w:p w14:paraId="6D364C94" w14:textId="77777777" w:rsidR="00593A6C" w:rsidRDefault="00593A6C">
      <w:pPr>
        <w:rPr>
          <w:lang w:val="es-MX"/>
        </w:rPr>
      </w:pPr>
    </w:p>
    <w:p w14:paraId="11359124" w14:textId="6CEF1C7B" w:rsidR="00287C29" w:rsidRDefault="00287C29">
      <w:pPr>
        <w:rPr>
          <w:noProof/>
          <w:lang w:val="es-MX"/>
        </w:rPr>
      </w:pPr>
    </w:p>
    <w:p w14:paraId="2C2489BB" w14:textId="13200FEE" w:rsidR="00593A6C" w:rsidRDefault="00593A6C">
      <w:pPr>
        <w:rPr>
          <w:noProof/>
          <w:lang w:val="es-MX"/>
        </w:rPr>
      </w:pPr>
    </w:p>
    <w:p w14:paraId="500FE252" w14:textId="0C6A51DD" w:rsidR="00593A6C" w:rsidRDefault="00593A6C">
      <w:pPr>
        <w:rPr>
          <w:noProof/>
          <w:lang w:val="es-MX"/>
        </w:rPr>
      </w:pPr>
    </w:p>
    <w:p w14:paraId="65D3383D" w14:textId="73217BC3" w:rsidR="00593A6C" w:rsidRDefault="00593A6C">
      <w:pPr>
        <w:rPr>
          <w:noProof/>
          <w:lang w:val="es-MX"/>
        </w:rPr>
      </w:pPr>
    </w:p>
    <w:p w14:paraId="6695CE7D" w14:textId="1C1F8BEC" w:rsidR="00593A6C" w:rsidRDefault="00593A6C">
      <w:pPr>
        <w:rPr>
          <w:noProof/>
          <w:lang w:val="es-MX"/>
        </w:rPr>
      </w:pPr>
    </w:p>
    <w:p w14:paraId="01478F8A" w14:textId="7EB2C757" w:rsidR="00593A6C" w:rsidRDefault="00593A6C">
      <w:pPr>
        <w:rPr>
          <w:noProof/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60288" behindDoc="1" locked="0" layoutInCell="1" allowOverlap="1" wp14:anchorId="2B96619F" wp14:editId="432BE4E8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076825" cy="2074545"/>
            <wp:effectExtent l="0" t="0" r="9525" b="1905"/>
            <wp:wrapTight wrapText="bothSides">
              <wp:wrapPolygon edited="0">
                <wp:start x="0" y="0"/>
                <wp:lineTo x="0" y="21421"/>
                <wp:lineTo x="21559" y="21421"/>
                <wp:lineTo x="21559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07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CEC41" w14:textId="0C107656" w:rsidR="00593A6C" w:rsidRDefault="00593A6C">
      <w:pPr>
        <w:rPr>
          <w:noProof/>
          <w:lang w:val="es-MX"/>
        </w:rPr>
      </w:pPr>
    </w:p>
    <w:p w14:paraId="6E986EB9" w14:textId="68DC92DC" w:rsidR="00593A6C" w:rsidRDefault="00593A6C">
      <w:pPr>
        <w:rPr>
          <w:noProof/>
          <w:lang w:val="es-MX"/>
        </w:rPr>
      </w:pPr>
    </w:p>
    <w:p w14:paraId="70FAF23D" w14:textId="662BF2B6" w:rsidR="00593A6C" w:rsidRDefault="00593A6C">
      <w:pPr>
        <w:rPr>
          <w:noProof/>
          <w:lang w:val="es-MX"/>
        </w:rPr>
      </w:pPr>
    </w:p>
    <w:p w14:paraId="3F0B2754" w14:textId="29F09AFB" w:rsidR="00593A6C" w:rsidRDefault="00593A6C">
      <w:pPr>
        <w:rPr>
          <w:noProof/>
          <w:lang w:val="es-MX"/>
        </w:rPr>
      </w:pPr>
    </w:p>
    <w:p w14:paraId="0E766461" w14:textId="6EF5A4DE" w:rsidR="00593A6C" w:rsidRDefault="00593A6C">
      <w:pPr>
        <w:rPr>
          <w:noProof/>
          <w:lang w:val="es-MX"/>
        </w:rPr>
      </w:pPr>
    </w:p>
    <w:p w14:paraId="60C2CB5D" w14:textId="2C008C39" w:rsidR="00593A6C" w:rsidRDefault="00593A6C">
      <w:pPr>
        <w:rPr>
          <w:noProof/>
          <w:lang w:val="es-MX"/>
        </w:rPr>
      </w:pPr>
    </w:p>
    <w:p w14:paraId="2C102D97" w14:textId="03B1CD41" w:rsidR="00593A6C" w:rsidRDefault="00593A6C">
      <w:pPr>
        <w:rPr>
          <w:noProof/>
          <w:lang w:val="es-MX"/>
        </w:rPr>
      </w:pPr>
    </w:p>
    <w:p w14:paraId="571BF075" w14:textId="65E49B08" w:rsidR="00593A6C" w:rsidRDefault="00593A6C">
      <w:pPr>
        <w:rPr>
          <w:noProof/>
          <w:lang w:val="es-MX"/>
        </w:rPr>
      </w:pPr>
    </w:p>
    <w:p w14:paraId="0E1C7CA4" w14:textId="21E06580" w:rsidR="00593A6C" w:rsidRPr="00593A6C" w:rsidRDefault="00593A6C">
      <w:pPr>
        <w:rPr>
          <w:b/>
          <w:bCs/>
        </w:rPr>
      </w:pPr>
      <w:r w:rsidRPr="00593A6C">
        <w:rPr>
          <w:b/>
          <w:bCs/>
        </w:rPr>
        <w:lastRenderedPageBreak/>
        <w:t xml:space="preserve">Recogida Total </w:t>
      </w:r>
      <w:r w:rsidRPr="00593A6C">
        <w:rPr>
          <w:b/>
          <w:bCs/>
        </w:rPr>
        <w:t>Único:</w:t>
      </w:r>
    </w:p>
    <w:p w14:paraId="0FB99E74" w14:textId="2012C011" w:rsidR="00593A6C" w:rsidRDefault="00593A6C" w:rsidP="00593A6C">
      <w:pPr>
        <w:rPr>
          <w:lang w:val="es-MX"/>
        </w:rPr>
      </w:pPr>
      <w:r>
        <w:rPr>
          <w:lang w:val="es-MX"/>
        </w:rPr>
        <w:t xml:space="preserve">Se requiere que </w:t>
      </w:r>
      <w:r>
        <w:rPr>
          <w:lang w:val="es-MX"/>
        </w:rPr>
        <w:t>en el campo de Información caso, se coloque en link del paciente que abra una nueva pestaña que corresponda a la interfaz del paciente del CRM. Quedando como foco la pestaña del CRM.</w:t>
      </w:r>
    </w:p>
    <w:p w14:paraId="0A5F1BFA" w14:textId="52D7BA33" w:rsidR="00593A6C" w:rsidRDefault="00593A6C" w:rsidP="00593A6C">
      <w:pPr>
        <w:rPr>
          <w:lang w:val="es-MX"/>
        </w:rPr>
      </w:pPr>
      <w:r>
        <w:rPr>
          <w:lang w:val="es-MX"/>
        </w:rPr>
        <w:t>Actualmente esta el mismo link de la lista de trabajo de Paciente Único.</w:t>
      </w:r>
    </w:p>
    <w:p w14:paraId="38A292FA" w14:textId="1E4C8C9D" w:rsidR="00593A6C" w:rsidRDefault="00593A6C">
      <w:pPr>
        <w:rPr>
          <w:noProof/>
          <w:lang w:val="es-MX"/>
        </w:rPr>
      </w:pPr>
      <w:r w:rsidRPr="00593A6C">
        <w:rPr>
          <w:noProof/>
          <w:lang w:val="es-MX"/>
        </w:rPr>
        <w:drawing>
          <wp:inline distT="0" distB="0" distL="0" distR="0" wp14:anchorId="79BB1EC0" wp14:editId="7B1CEF3C">
            <wp:extent cx="5612130" cy="1126490"/>
            <wp:effectExtent l="0" t="0" r="7620" b="0"/>
            <wp:docPr id="5" name="Imagen 5" descr="Escala de tiem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Escala de tiempo&#10;&#10;Descripción generada automáticamente con confianza baj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52ED8" w14:textId="77777777" w:rsidR="00593A6C" w:rsidRDefault="00593A6C">
      <w:pPr>
        <w:rPr>
          <w:lang w:val="es-MX"/>
        </w:rPr>
      </w:pPr>
    </w:p>
    <w:sectPr w:rsidR="00593A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38"/>
    <w:rsid w:val="00287C29"/>
    <w:rsid w:val="00593A6C"/>
    <w:rsid w:val="00932B38"/>
    <w:rsid w:val="00D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BC38B"/>
  <w15:chartTrackingRefBased/>
  <w15:docId w15:val="{7D569385-0126-454F-ABDB-AED664D6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2</cp:revision>
  <dcterms:created xsi:type="dcterms:W3CDTF">2023-02-16T20:37:00Z</dcterms:created>
  <dcterms:modified xsi:type="dcterms:W3CDTF">2023-02-16T20:51:00Z</dcterms:modified>
</cp:coreProperties>
</file>